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1C" w:rsidRPr="00C42959" w:rsidRDefault="00C42959">
      <w:pPr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sz w:val="24"/>
          <w:szCs w:val="24"/>
        </w:rPr>
        <w:tab/>
      </w:r>
      <w:r w:rsidRPr="00C42959">
        <w:rPr>
          <w:rFonts w:ascii="Arial" w:hAnsi="Arial" w:cs="Arial"/>
          <w:sz w:val="24"/>
          <w:szCs w:val="24"/>
        </w:rPr>
        <w:tab/>
      </w:r>
      <w:r w:rsidRPr="00C42959">
        <w:rPr>
          <w:rFonts w:ascii="Arial" w:hAnsi="Arial" w:cs="Arial"/>
          <w:sz w:val="24"/>
          <w:szCs w:val="24"/>
        </w:rPr>
        <w:tab/>
      </w:r>
      <w:r w:rsidRPr="00C42959">
        <w:rPr>
          <w:rFonts w:ascii="Arial" w:hAnsi="Arial" w:cs="Arial"/>
          <w:sz w:val="24"/>
          <w:szCs w:val="24"/>
        </w:rPr>
        <w:tab/>
      </w:r>
      <w:r w:rsidRPr="00C42959">
        <w:rPr>
          <w:rFonts w:ascii="Arial" w:hAnsi="Arial" w:cs="Arial"/>
          <w:sz w:val="24"/>
          <w:szCs w:val="24"/>
        </w:rPr>
        <w:tab/>
      </w:r>
      <w:r w:rsidRPr="00C42959">
        <w:rPr>
          <w:rFonts w:ascii="Arial" w:hAnsi="Arial" w:cs="Arial"/>
          <w:sz w:val="24"/>
          <w:szCs w:val="24"/>
        </w:rPr>
        <w:tab/>
      </w:r>
      <w:r w:rsidRPr="00C42959">
        <w:rPr>
          <w:rFonts w:ascii="Arial" w:hAnsi="Arial" w:cs="Arial"/>
          <w:sz w:val="24"/>
          <w:szCs w:val="24"/>
        </w:rPr>
        <w:tab/>
      </w:r>
      <w:r w:rsidRPr="00C42959">
        <w:rPr>
          <w:rFonts w:ascii="Arial" w:hAnsi="Arial" w:cs="Arial"/>
          <w:sz w:val="24"/>
          <w:szCs w:val="24"/>
        </w:rPr>
        <w:tab/>
      </w:r>
      <w:r w:rsidRPr="00C42959">
        <w:rPr>
          <w:rFonts w:ascii="Arial" w:hAnsi="Arial" w:cs="Arial"/>
          <w:color w:val="0066FF"/>
          <w:sz w:val="24"/>
          <w:szCs w:val="24"/>
        </w:rPr>
        <w:t>[</w:t>
      </w:r>
      <w:proofErr w:type="gramStart"/>
      <w:r w:rsidRPr="00C42959">
        <w:rPr>
          <w:rFonts w:ascii="Arial" w:hAnsi="Arial" w:cs="Arial"/>
          <w:color w:val="0066FF"/>
          <w:sz w:val="24"/>
          <w:szCs w:val="24"/>
        </w:rPr>
        <w:t>Your</w:t>
      </w:r>
      <w:proofErr w:type="gramEnd"/>
      <w:r w:rsidRPr="00C42959">
        <w:rPr>
          <w:rFonts w:ascii="Arial" w:hAnsi="Arial" w:cs="Arial"/>
          <w:color w:val="0066FF"/>
          <w:sz w:val="24"/>
          <w:szCs w:val="24"/>
        </w:rPr>
        <w:t xml:space="preserve"> Address]</w:t>
      </w:r>
    </w:p>
    <w:p w:rsidR="00C42959" w:rsidRPr="00C42959" w:rsidRDefault="00C42959">
      <w:pPr>
        <w:rPr>
          <w:rFonts w:ascii="Arial" w:hAnsi="Arial" w:cs="Arial"/>
          <w:sz w:val="24"/>
          <w:szCs w:val="24"/>
        </w:rPr>
      </w:pPr>
    </w:p>
    <w:p w:rsidR="00C42959" w:rsidRPr="00C42959" w:rsidRDefault="00C42959">
      <w:pPr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[Today’s Date]</w:t>
      </w:r>
    </w:p>
    <w:p w:rsidR="00C42959" w:rsidRPr="00C42959" w:rsidRDefault="00C4295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42959">
        <w:rPr>
          <w:rFonts w:ascii="Arial" w:hAnsi="Arial" w:cs="Arial"/>
          <w:color w:val="333333"/>
          <w:sz w:val="24"/>
          <w:szCs w:val="24"/>
          <w:shd w:val="clear" w:color="auto" w:fill="FFFFFF"/>
        </w:rPr>
        <w:t>Victims’ Commissioner’s Office</w:t>
      </w:r>
      <w:r w:rsidRPr="00C42959">
        <w:rPr>
          <w:rFonts w:ascii="Arial" w:hAnsi="Arial" w:cs="Arial"/>
          <w:color w:val="333333"/>
          <w:sz w:val="24"/>
          <w:szCs w:val="24"/>
        </w:rPr>
        <w:br/>
      </w:r>
      <w:r w:rsidRPr="00C42959">
        <w:rPr>
          <w:rFonts w:ascii="Arial" w:hAnsi="Arial" w:cs="Arial"/>
          <w:color w:val="333333"/>
          <w:sz w:val="24"/>
          <w:szCs w:val="24"/>
          <w:shd w:val="clear" w:color="auto" w:fill="FFFFFF"/>
        </w:rPr>
        <w:t>102 Petty France</w:t>
      </w:r>
      <w:r w:rsidRPr="00C42959">
        <w:rPr>
          <w:rFonts w:ascii="Arial" w:hAnsi="Arial" w:cs="Arial"/>
          <w:color w:val="333333"/>
          <w:sz w:val="24"/>
          <w:szCs w:val="24"/>
        </w:rPr>
        <w:br/>
      </w:r>
      <w:r w:rsidRPr="00C42959">
        <w:rPr>
          <w:rFonts w:ascii="Arial" w:hAnsi="Arial" w:cs="Arial"/>
          <w:color w:val="333333"/>
          <w:sz w:val="24"/>
          <w:szCs w:val="24"/>
          <w:shd w:val="clear" w:color="auto" w:fill="FFFFFF"/>
        </w:rPr>
        <w:t>London</w:t>
      </w:r>
      <w:r w:rsidRPr="00C42959">
        <w:rPr>
          <w:rFonts w:ascii="Arial" w:hAnsi="Arial" w:cs="Arial"/>
          <w:color w:val="333333"/>
          <w:sz w:val="24"/>
          <w:szCs w:val="24"/>
        </w:rPr>
        <w:br/>
      </w:r>
      <w:r w:rsidRPr="00C42959">
        <w:rPr>
          <w:rFonts w:ascii="Arial" w:hAnsi="Arial" w:cs="Arial"/>
          <w:color w:val="333333"/>
          <w:sz w:val="24"/>
          <w:szCs w:val="24"/>
          <w:shd w:val="clear" w:color="auto" w:fill="FFFFFF"/>
        </w:rPr>
        <w:t>SW1H 9AJ</w:t>
      </w:r>
    </w:p>
    <w:p w:rsidR="00C42959" w:rsidRDefault="00C42959">
      <w:pPr>
        <w:rPr>
          <w:rFonts w:ascii="Arial" w:hAnsi="Arial" w:cs="Arial"/>
          <w:sz w:val="24"/>
          <w:szCs w:val="24"/>
        </w:rPr>
      </w:pPr>
    </w:p>
    <w:p w:rsidR="00C42959" w:rsidRDefault="00C42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Victims’ Commissioner,</w:t>
      </w:r>
    </w:p>
    <w:p w:rsidR="00C42959" w:rsidRDefault="00C42959" w:rsidP="00C429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Trigger failure</w:t>
      </w:r>
    </w:p>
    <w:p w:rsidR="00C42959" w:rsidRDefault="00C42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writing to express my concern about the Community Trigger/ASB Case Review.  I have been suffering from </w:t>
      </w:r>
      <w:r w:rsidRPr="00C42959">
        <w:rPr>
          <w:rFonts w:ascii="Arial" w:hAnsi="Arial" w:cs="Arial"/>
          <w:color w:val="0066FF"/>
          <w:sz w:val="24"/>
          <w:szCs w:val="24"/>
        </w:rPr>
        <w:t xml:space="preserve">[give details of the type of </w:t>
      </w:r>
      <w:proofErr w:type="spellStart"/>
      <w:r w:rsidRPr="00C42959">
        <w:rPr>
          <w:rFonts w:ascii="Arial" w:hAnsi="Arial" w:cs="Arial"/>
          <w:color w:val="0066FF"/>
          <w:sz w:val="24"/>
          <w:szCs w:val="24"/>
        </w:rPr>
        <w:t>anti-social</w:t>
      </w:r>
      <w:proofErr w:type="spellEnd"/>
      <w:r w:rsidRPr="00C42959">
        <w:rPr>
          <w:rFonts w:ascii="Arial" w:hAnsi="Arial" w:cs="Arial"/>
          <w:color w:val="0066FF"/>
          <w:sz w:val="24"/>
          <w:szCs w:val="24"/>
        </w:rPr>
        <w:t xml:space="preserve"> behaviour]</w:t>
      </w:r>
      <w:r>
        <w:rPr>
          <w:rFonts w:ascii="Arial" w:hAnsi="Arial" w:cs="Arial"/>
          <w:sz w:val="24"/>
          <w:szCs w:val="24"/>
        </w:rPr>
        <w:t xml:space="preserve"> for </w:t>
      </w:r>
      <w:r w:rsidRPr="00C42959">
        <w:rPr>
          <w:rFonts w:ascii="Arial" w:hAnsi="Arial" w:cs="Arial"/>
          <w:color w:val="0066FF"/>
          <w:sz w:val="24"/>
          <w:szCs w:val="24"/>
        </w:rPr>
        <w:t>[number of months or years]</w:t>
      </w:r>
      <w:r>
        <w:rPr>
          <w:rFonts w:ascii="Arial" w:hAnsi="Arial" w:cs="Arial"/>
          <w:sz w:val="24"/>
          <w:szCs w:val="24"/>
        </w:rPr>
        <w:t>.</w:t>
      </w:r>
    </w:p>
    <w:p w:rsidR="00C42959" w:rsidRDefault="00C42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had contacted the local police/council </w:t>
      </w:r>
      <w:r w:rsidRPr="00C42959">
        <w:rPr>
          <w:rFonts w:ascii="Arial" w:hAnsi="Arial" w:cs="Arial"/>
          <w:color w:val="0066FF"/>
          <w:sz w:val="24"/>
          <w:szCs w:val="24"/>
        </w:rPr>
        <w:t xml:space="preserve">[delete as appropriate] </w:t>
      </w:r>
      <w:r>
        <w:rPr>
          <w:rFonts w:ascii="Arial" w:hAnsi="Arial" w:cs="Arial"/>
          <w:sz w:val="24"/>
          <w:szCs w:val="24"/>
        </w:rPr>
        <w:t xml:space="preserve">about the problems but nothing was happening to deal with the problems.  I heard about the Community Trigger and how it should bring agencies together to try and resolve the </w:t>
      </w:r>
      <w:proofErr w:type="spellStart"/>
      <w:r>
        <w:rPr>
          <w:rFonts w:ascii="Arial" w:hAnsi="Arial" w:cs="Arial"/>
          <w:sz w:val="24"/>
          <w:szCs w:val="24"/>
        </w:rPr>
        <w:t>anti-social</w:t>
      </w:r>
      <w:proofErr w:type="spellEnd"/>
      <w:r>
        <w:rPr>
          <w:rFonts w:ascii="Arial" w:hAnsi="Arial" w:cs="Arial"/>
          <w:sz w:val="24"/>
          <w:szCs w:val="24"/>
        </w:rPr>
        <w:t xml:space="preserve"> behaviour.  I activated the Community Trigger on </w:t>
      </w:r>
      <w:r w:rsidRPr="00C42959">
        <w:rPr>
          <w:rFonts w:ascii="Arial" w:hAnsi="Arial" w:cs="Arial"/>
          <w:color w:val="0066FF"/>
          <w:sz w:val="24"/>
          <w:szCs w:val="24"/>
        </w:rPr>
        <w:t>[date]</w:t>
      </w:r>
      <w:r>
        <w:rPr>
          <w:rFonts w:ascii="Arial" w:hAnsi="Arial" w:cs="Arial"/>
          <w:sz w:val="24"/>
          <w:szCs w:val="24"/>
        </w:rPr>
        <w:t xml:space="preserve"> through </w:t>
      </w:r>
      <w:r w:rsidRPr="00C42959">
        <w:rPr>
          <w:rFonts w:ascii="Arial" w:hAnsi="Arial" w:cs="Arial"/>
          <w:color w:val="0066FF"/>
          <w:sz w:val="24"/>
          <w:szCs w:val="24"/>
        </w:rPr>
        <w:t>[police/local authority</w:t>
      </w:r>
      <w:r>
        <w:rPr>
          <w:rFonts w:ascii="Arial" w:hAnsi="Arial" w:cs="Arial"/>
          <w:color w:val="0066FF"/>
          <w:sz w:val="24"/>
          <w:szCs w:val="24"/>
        </w:rPr>
        <w:t xml:space="preserve"> – name it, </w:t>
      </w:r>
      <w:proofErr w:type="spellStart"/>
      <w:r>
        <w:rPr>
          <w:rFonts w:ascii="Arial" w:hAnsi="Arial" w:cs="Arial"/>
          <w:color w:val="0066FF"/>
          <w:sz w:val="24"/>
          <w:szCs w:val="24"/>
        </w:rPr>
        <w:t>eg</w:t>
      </w:r>
      <w:proofErr w:type="spellEnd"/>
      <w:r>
        <w:rPr>
          <w:rFonts w:ascii="Arial" w:hAnsi="Arial" w:cs="Arial"/>
          <w:color w:val="0066FF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66FF"/>
          <w:sz w:val="24"/>
          <w:szCs w:val="24"/>
        </w:rPr>
        <w:t>Hampshire Police, London Borough of Harrow</w:t>
      </w:r>
      <w:r w:rsidRPr="00C42959">
        <w:rPr>
          <w:rFonts w:ascii="Arial" w:hAnsi="Arial" w:cs="Arial"/>
          <w:color w:val="0066FF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by </w:t>
      </w:r>
      <w:r w:rsidRPr="00C42959">
        <w:rPr>
          <w:rFonts w:ascii="Arial" w:hAnsi="Arial" w:cs="Arial"/>
          <w:color w:val="0066FF"/>
          <w:sz w:val="24"/>
          <w:szCs w:val="24"/>
        </w:rPr>
        <w:t>[online form/phone/email/post]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For me, the ASB has not stopped and I think the Community Triger does not work.</w:t>
      </w:r>
    </w:p>
    <w:p w:rsidR="00C42959" w:rsidRPr="00C42959" w:rsidRDefault="00C42959">
      <w:pPr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[Here give details of your experience of the Trigger, for example:</w:t>
      </w:r>
    </w:p>
    <w:p w:rsidR="00C42959" w:rsidRPr="00C42959" w:rsidRDefault="00C42959" w:rsidP="00C42959">
      <w:pPr>
        <w:pStyle w:val="ListParagraph"/>
        <w:numPr>
          <w:ilvl w:val="0"/>
          <w:numId w:val="1"/>
        </w:numPr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I was told I hadn’t met the threshold because …</w:t>
      </w:r>
    </w:p>
    <w:p w:rsidR="00C42959" w:rsidRPr="00C42959" w:rsidRDefault="00C42959" w:rsidP="00C42959">
      <w:pPr>
        <w:pStyle w:val="ListParagraph"/>
        <w:numPr>
          <w:ilvl w:val="0"/>
          <w:numId w:val="1"/>
        </w:numPr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They had a review without hearing my side of the situation</w:t>
      </w:r>
    </w:p>
    <w:p w:rsidR="00C42959" w:rsidRPr="00C42959" w:rsidRDefault="00C42959" w:rsidP="00C42959">
      <w:pPr>
        <w:pStyle w:val="ListParagraph"/>
        <w:numPr>
          <w:ilvl w:val="0"/>
          <w:numId w:val="1"/>
        </w:numPr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They did not look at the evidence</w:t>
      </w:r>
      <w:bookmarkStart w:id="0" w:name="_GoBack"/>
      <w:bookmarkEnd w:id="0"/>
    </w:p>
    <w:p w:rsidR="00C42959" w:rsidRPr="00C42959" w:rsidRDefault="00C42959" w:rsidP="00C42959">
      <w:pPr>
        <w:pStyle w:val="ListParagraph"/>
        <w:numPr>
          <w:ilvl w:val="0"/>
          <w:numId w:val="1"/>
        </w:numPr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I was offered no support</w:t>
      </w:r>
    </w:p>
    <w:p w:rsidR="00C42959" w:rsidRPr="00C42959" w:rsidRDefault="00C42959" w:rsidP="00C42959">
      <w:pPr>
        <w:pStyle w:val="ListParagraph"/>
        <w:numPr>
          <w:ilvl w:val="0"/>
          <w:numId w:val="1"/>
        </w:numPr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I was not given a name contact for my Trigger case review</w:t>
      </w:r>
    </w:p>
    <w:p w:rsidR="00C42959" w:rsidRPr="00C42959" w:rsidRDefault="00C42959" w:rsidP="00C42959">
      <w:pPr>
        <w:pStyle w:val="ListParagraph"/>
        <w:numPr>
          <w:ilvl w:val="0"/>
          <w:numId w:val="1"/>
        </w:numPr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I never heard back after I activated the Trigger</w:t>
      </w:r>
    </w:p>
    <w:p w:rsidR="00C42959" w:rsidRPr="00C42959" w:rsidRDefault="00C42959" w:rsidP="00C42959">
      <w:pPr>
        <w:pStyle w:val="ListParagraph"/>
        <w:numPr>
          <w:ilvl w:val="0"/>
          <w:numId w:val="1"/>
        </w:numPr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I never received any feedback from the review meeting]</w:t>
      </w:r>
    </w:p>
    <w:p w:rsidR="00C42959" w:rsidRDefault="00C42959" w:rsidP="00C42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Community Trigger was set up to empower victims of </w:t>
      </w:r>
      <w:proofErr w:type="spellStart"/>
      <w:r>
        <w:rPr>
          <w:rFonts w:ascii="Arial" w:hAnsi="Arial" w:cs="Arial"/>
          <w:sz w:val="24"/>
          <w:szCs w:val="24"/>
        </w:rPr>
        <w:t>anti-social</w:t>
      </w:r>
      <w:proofErr w:type="spellEnd"/>
      <w:r>
        <w:rPr>
          <w:rFonts w:ascii="Arial" w:hAnsi="Arial" w:cs="Arial"/>
          <w:sz w:val="24"/>
          <w:szCs w:val="24"/>
        </w:rPr>
        <w:t xml:space="preserve"> behaviour.  Instead it gave me false hope and nothing has changed.  It was just more paperwork and I continue to suffer.  Where else can I turn and can you help me?</w:t>
      </w:r>
    </w:p>
    <w:p w:rsidR="00C42959" w:rsidRDefault="00C42959" w:rsidP="00C42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</w:t>
      </w:r>
    </w:p>
    <w:p w:rsidR="00C42959" w:rsidRDefault="00C42959" w:rsidP="00C42959">
      <w:pPr>
        <w:rPr>
          <w:rFonts w:ascii="Arial" w:hAnsi="Arial" w:cs="Arial"/>
          <w:sz w:val="24"/>
          <w:szCs w:val="24"/>
        </w:rPr>
      </w:pPr>
    </w:p>
    <w:p w:rsidR="00C42959" w:rsidRPr="00C42959" w:rsidRDefault="00C42959" w:rsidP="00C42959">
      <w:pPr>
        <w:pStyle w:val="NoSpacing"/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[Sign and print your name]</w:t>
      </w:r>
    </w:p>
    <w:p w:rsidR="00C42959" w:rsidRPr="00C42959" w:rsidRDefault="00C42959" w:rsidP="00C42959">
      <w:pPr>
        <w:pStyle w:val="NoSpacing"/>
        <w:rPr>
          <w:rFonts w:ascii="Arial" w:hAnsi="Arial" w:cs="Arial"/>
          <w:color w:val="0066FF"/>
          <w:sz w:val="24"/>
          <w:szCs w:val="24"/>
        </w:rPr>
      </w:pPr>
      <w:r w:rsidRPr="00C42959">
        <w:rPr>
          <w:rFonts w:ascii="Arial" w:hAnsi="Arial" w:cs="Arial"/>
          <w:color w:val="0066FF"/>
          <w:sz w:val="24"/>
          <w:szCs w:val="24"/>
        </w:rPr>
        <w:t>[Give email and telephone number if you wish]</w:t>
      </w:r>
    </w:p>
    <w:sectPr w:rsidR="00C42959" w:rsidRPr="00C42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75271"/>
    <w:multiLevelType w:val="hybridMultilevel"/>
    <w:tmpl w:val="FA5A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59"/>
    <w:rsid w:val="002F5D1C"/>
    <w:rsid w:val="00C42959"/>
    <w:rsid w:val="00DA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959"/>
    <w:pPr>
      <w:ind w:left="720"/>
      <w:contextualSpacing/>
    </w:pPr>
  </w:style>
  <w:style w:type="paragraph" w:styleId="NoSpacing">
    <w:name w:val="No Spacing"/>
    <w:uiPriority w:val="1"/>
    <w:qFormat/>
    <w:rsid w:val="00C429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959"/>
    <w:pPr>
      <w:ind w:left="720"/>
      <w:contextualSpacing/>
    </w:pPr>
  </w:style>
  <w:style w:type="paragraph" w:styleId="NoSpacing">
    <w:name w:val="No Spacing"/>
    <w:uiPriority w:val="1"/>
    <w:qFormat/>
    <w:rsid w:val="00C42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Acts435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Acts Administrator</dc:creator>
  <cp:lastModifiedBy>Acts Administrator</cp:lastModifiedBy>
  <cp:revision>1</cp:revision>
  <dcterms:created xsi:type="dcterms:W3CDTF">2018-01-25T12:09:00Z</dcterms:created>
  <dcterms:modified xsi:type="dcterms:W3CDTF">2018-01-25T12:18:00Z</dcterms:modified>
</cp:coreProperties>
</file>